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A22613">
        <w:rPr>
          <w:rFonts w:ascii="Verdana" w:hAnsi="Verdana" w:cs="Arial"/>
        </w:rPr>
        <w:t>02</w:t>
      </w:r>
      <w:r w:rsidR="0010331B">
        <w:rPr>
          <w:rFonts w:ascii="Verdana" w:hAnsi="Verdana" w:cs="Arial"/>
        </w:rPr>
        <w:t>.</w:t>
      </w:r>
      <w:r w:rsidR="00A22613">
        <w:rPr>
          <w:rFonts w:ascii="Verdana" w:hAnsi="Verdana" w:cs="Arial"/>
        </w:rPr>
        <w:t>08</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D648C1">
        <w:rPr>
          <w:rFonts w:ascii="Verdana" w:hAnsi="Verdana" w:cs="Arial"/>
        </w:rPr>
        <w:t xml:space="preserve">                                    </w:t>
      </w:r>
      <w:r w:rsidRPr="001C595C">
        <w:rPr>
          <w:rFonts w:ascii="Verdana" w:hAnsi="Verdana" w:cs="Arial"/>
        </w:rPr>
        <w:t>KARAR  SAYISI</w:t>
      </w:r>
      <w:r w:rsidR="00D648C1">
        <w:rPr>
          <w:rFonts w:ascii="Verdana" w:hAnsi="Verdana" w:cs="Arial"/>
        </w:rPr>
        <w:t xml:space="preserve">     </w:t>
      </w:r>
      <w:r w:rsidR="0010331B">
        <w:rPr>
          <w:rFonts w:ascii="Verdana" w:hAnsi="Verdana" w:cs="Arial"/>
        </w:rPr>
        <w:t xml:space="preserve">: </w:t>
      </w:r>
      <w:r w:rsidR="00A22613">
        <w:rPr>
          <w:rFonts w:ascii="Verdana" w:hAnsi="Verdana" w:cs="Arial"/>
        </w:rPr>
        <w:t>120</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sidR="00A22613" w:rsidRPr="00063E6F">
        <w:rPr>
          <w:rFonts w:ascii="Verdana" w:hAnsi="Verdana" w:cs="Arial"/>
          <w:b/>
        </w:rPr>
        <w:t xml:space="preserve"> </w:t>
      </w:r>
      <w:r w:rsidR="00A22613" w:rsidRPr="00D648C1">
        <w:rPr>
          <w:rFonts w:ascii="Verdana" w:hAnsi="Verdana" w:cs="Arial"/>
        </w:rPr>
        <w:t>HRN RESTORAN ANONİM ŞİRKETİ’</w:t>
      </w:r>
      <w:r w:rsidR="00A22613">
        <w:rPr>
          <w:rFonts w:ascii="Verdana" w:hAnsi="Verdana" w:cs="Arial"/>
        </w:rPr>
        <w:t>ne</w:t>
      </w:r>
      <w:r w:rsidR="00D648C1">
        <w:rPr>
          <w:rFonts w:ascii="Verdana" w:hAnsi="Verdana" w:cs="Arial"/>
        </w:rPr>
        <w:t xml:space="preserve"> </w:t>
      </w:r>
      <w:r w:rsidR="004320D6">
        <w:rPr>
          <w:rFonts w:ascii="Verdana" w:hAnsi="Verdana" w:cs="Arial"/>
        </w:rPr>
        <w:t>3</w:t>
      </w:r>
      <w:r w:rsidR="004320D6">
        <w:rPr>
          <w:rFonts w:ascii="Verdana" w:hAnsi="Verdana" w:cs="Lucida Sans Unicode"/>
        </w:rPr>
        <w:t>194 sayılı İmar Kanununun 42. maddesi gereğince verilen para</w:t>
      </w:r>
      <w:r w:rsidR="004320D6">
        <w:rPr>
          <w:rFonts w:ascii="Verdana" w:hAnsi="Verdana" w:cs="Arial"/>
        </w:rPr>
        <w:t xml:space="preserve"> cezası.</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063E6F">
        <w:rPr>
          <w:rFonts w:ascii="Verdana" w:hAnsi="Verdana"/>
        </w:rPr>
        <w:t>01</w:t>
      </w:r>
      <w:r w:rsidR="00FC4693">
        <w:rPr>
          <w:rFonts w:ascii="Verdana" w:hAnsi="Verdana"/>
        </w:rPr>
        <w:t>.</w:t>
      </w:r>
      <w:r w:rsidR="00063E6F">
        <w:rPr>
          <w:rFonts w:ascii="Verdana" w:hAnsi="Verdana"/>
        </w:rPr>
        <w:t>08</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54530846-310.</w:t>
      </w:r>
      <w:r w:rsidR="00503E56">
        <w:rPr>
          <w:rFonts w:ascii="Verdana" w:hAnsi="Verdana"/>
        </w:rPr>
        <w:t>10.</w:t>
      </w:r>
      <w:r w:rsidR="00A22613">
        <w:rPr>
          <w:rFonts w:ascii="Verdana" w:hAnsi="Verdana"/>
        </w:rPr>
        <w:t>201</w:t>
      </w:r>
      <w:r w:rsidR="00D648C1">
        <w:rPr>
          <w:rFonts w:ascii="Verdana" w:hAnsi="Verdana"/>
        </w:rPr>
        <w:t xml:space="preserve"> </w:t>
      </w:r>
      <w:r w:rsidRPr="005D7F50">
        <w:rPr>
          <w:rFonts w:ascii="Verdana" w:hAnsi="Verdana"/>
        </w:rPr>
        <w:t>sayılı yazısına istinaden;</w:t>
      </w:r>
    </w:p>
    <w:p w:rsidR="00C53D0C" w:rsidRDefault="00C53D0C" w:rsidP="0014633B">
      <w:pPr>
        <w:tabs>
          <w:tab w:val="left" w:pos="567"/>
          <w:tab w:val="left" w:pos="851"/>
          <w:tab w:val="left" w:pos="2552"/>
          <w:tab w:val="left" w:pos="5103"/>
          <w:tab w:val="left" w:pos="7371"/>
        </w:tabs>
        <w:jc w:val="both"/>
        <w:rPr>
          <w:rFonts w:ascii="Verdana" w:hAnsi="Verdana"/>
        </w:rPr>
      </w:pPr>
    </w:p>
    <w:p w:rsidR="00C53D0C" w:rsidRDefault="00C53D0C" w:rsidP="0014633B">
      <w:pPr>
        <w:tabs>
          <w:tab w:val="left" w:pos="567"/>
          <w:tab w:val="left" w:pos="851"/>
          <w:tab w:val="left" w:pos="2552"/>
          <w:tab w:val="left" w:pos="5103"/>
          <w:tab w:val="left" w:pos="7371"/>
        </w:tabs>
        <w:jc w:val="both"/>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D648C1">
        <w:rPr>
          <w:rFonts w:ascii="Verdana" w:hAnsi="Verdana" w:cs="Lucida Sans Unicode"/>
        </w:rPr>
        <w:t xml:space="preserve">                                                </w:t>
      </w:r>
      <w:r w:rsidRPr="005D7F50">
        <w:rPr>
          <w:rFonts w:ascii="Verdana" w:hAnsi="Verdana" w:cs="Lucida Sans Unicode"/>
        </w:rPr>
        <w:t xml:space="preserve"> YAPILAN GÖRÜŞMEDE</w:t>
      </w:r>
    </w:p>
    <w:p w:rsidR="005300F2" w:rsidRDefault="005300F2" w:rsidP="0014633B">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5300F2" w:rsidRDefault="005300F2" w:rsidP="005300F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  İlimiz Yayla Mahallesi, Fener Mevkii, Kentsel ve 3. Derece Doğal Sit Alanı ilan edilen alan içerisinde kalan 580 ada, 7 no’lu parselde bulunan Hazineye ait taşınmaz üzerinde HRN RESTORAN ANONİM ŞİRKETİ tarafından 196 m2 ebatlarında eklentilerin kaçak ve izinsiz olarak yapıldığı tespit edilmiş olup, Çevre ve Şehircilik İl Müdürlüğünün 20.07.2018 tarihli yazısı ekindeki Tabiat Varlıklarını Koruma Bölge Komisyonu kararına istinaden 3194 sayılı İmar Kanununun 32. maddesi gereğince 30.07.2018 tarihinde mühürlenerek durdurulduğu anlaşılmıştır.</w:t>
      </w:r>
    </w:p>
    <w:p w:rsidR="004320D6" w:rsidRDefault="004320D6" w:rsidP="004320D6">
      <w:pPr>
        <w:tabs>
          <w:tab w:val="left" w:pos="567"/>
          <w:tab w:val="left" w:pos="851"/>
          <w:tab w:val="left" w:pos="2552"/>
          <w:tab w:val="left" w:pos="5103"/>
          <w:tab w:val="left" w:pos="7371"/>
        </w:tabs>
        <w:jc w:val="both"/>
        <w:rPr>
          <w:rFonts w:ascii="Verdana" w:hAnsi="Verdana" w:cs="Lucida Sans Unicode"/>
        </w:rPr>
      </w:pPr>
    </w:p>
    <w:p w:rsidR="00987579" w:rsidRPr="001C595C" w:rsidRDefault="004320D6" w:rsidP="004320D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Mühürlenerek durdurulan inşaat için</w:t>
      </w:r>
      <w:r w:rsidR="00F40325">
        <w:rPr>
          <w:rFonts w:ascii="Verdana" w:hAnsi="Verdana" w:cs="Lucida Sans Unicode"/>
        </w:rPr>
        <w:t xml:space="preserve"> </w:t>
      </w:r>
      <w:r w:rsidR="00063E6F" w:rsidRPr="00063E6F">
        <w:rPr>
          <w:rFonts w:ascii="Verdana" w:hAnsi="Verdana" w:cs="Lucida Sans Unicode"/>
          <w:b/>
        </w:rPr>
        <w:t>HRN RESTORAN ANONİM ŞİRKETİ</w:t>
      </w:r>
      <w:r w:rsidR="003C7F64">
        <w:rPr>
          <w:rFonts w:ascii="Verdana" w:hAnsi="Verdana" w:cs="Lucida Sans Unicode"/>
        </w:rPr>
        <w:t>’</w:t>
      </w:r>
      <w:r w:rsidR="00F40325">
        <w:rPr>
          <w:rFonts w:ascii="Verdana" w:hAnsi="Verdana" w:cs="Lucida Sans Unicode"/>
        </w:rPr>
        <w:t>ni</w:t>
      </w:r>
      <w:r w:rsidR="00063E6F">
        <w:rPr>
          <w:rFonts w:ascii="Verdana" w:hAnsi="Verdana" w:cs="Lucida Sans Unicode"/>
        </w:rPr>
        <w:t>n</w:t>
      </w:r>
      <w:r w:rsidR="00F40325">
        <w:rPr>
          <w:rFonts w:ascii="Verdana" w:hAnsi="Verdana" w:cs="Lucida Sans Unicode"/>
        </w:rPr>
        <w:t xml:space="preserve"> </w:t>
      </w:r>
      <w:r w:rsidR="00852F61">
        <w:rPr>
          <w:rFonts w:ascii="Verdana" w:hAnsi="Verdana" w:cs="Lucida Sans Unicode"/>
        </w:rPr>
        <w:t>3194 sayılı imar Kanunun 42.</w:t>
      </w:r>
      <w:r w:rsidR="00C53D0C">
        <w:rPr>
          <w:rFonts w:ascii="Verdana" w:hAnsi="Verdana" w:cs="Lucida Sans Unicode"/>
        </w:rPr>
        <w:t>m</w:t>
      </w:r>
      <w:r>
        <w:rPr>
          <w:rFonts w:ascii="Verdana" w:hAnsi="Verdana" w:cs="Lucida Sans Unicode"/>
        </w:rPr>
        <w:t>ad</w:t>
      </w:r>
      <w:r w:rsidR="00063E6F">
        <w:rPr>
          <w:rFonts w:ascii="Verdana" w:hAnsi="Verdana" w:cs="Lucida Sans Unicode"/>
        </w:rPr>
        <w:t xml:space="preserve">desi gereğince ekli imar cezası </w:t>
      </w:r>
      <w:r>
        <w:rPr>
          <w:rFonts w:ascii="Verdana" w:hAnsi="Verdana" w:cs="Lucida Sans Unicode"/>
        </w:rPr>
        <w:t xml:space="preserve">hesaplama raporunda belirtilen </w:t>
      </w:r>
      <w:r w:rsidR="00063E6F">
        <w:rPr>
          <w:rFonts w:ascii="Verdana" w:hAnsi="Verdana" w:cs="Lucida Sans Unicode"/>
          <w:b/>
        </w:rPr>
        <w:t>28.501,27</w:t>
      </w:r>
      <w:r w:rsidR="003C7F64">
        <w:rPr>
          <w:rFonts w:ascii="Verdana" w:hAnsi="Verdana" w:cs="Lucida Sans Unicode"/>
          <w:b/>
        </w:rPr>
        <w:t>TL(</w:t>
      </w:r>
      <w:r w:rsidR="00F40325">
        <w:rPr>
          <w:rFonts w:ascii="Verdana" w:hAnsi="Verdana" w:cs="Lucida Sans Unicode"/>
          <w:b/>
        </w:rPr>
        <w:t>Y</w:t>
      </w:r>
      <w:r w:rsidR="00063E6F">
        <w:rPr>
          <w:rFonts w:ascii="Verdana" w:hAnsi="Verdana" w:cs="Lucida Sans Unicode"/>
          <w:b/>
        </w:rPr>
        <w:t>irmisekizbinbeşyüzbirTLyirmiyediK</w:t>
      </w:r>
      <w:r w:rsidR="00F40325">
        <w:rPr>
          <w:rFonts w:ascii="Verdana" w:hAnsi="Verdana" w:cs="Lucida Sans Unicode"/>
          <w:b/>
        </w:rPr>
        <w:t>r)</w:t>
      </w:r>
      <w:r>
        <w:rPr>
          <w:rFonts w:ascii="Verdana" w:hAnsi="Verdana" w:cs="Lucida Sans Unicode"/>
        </w:rPr>
        <w:t xml:space="preserve"> para cezası ile </w:t>
      </w:r>
      <w:r w:rsidR="00EE401D">
        <w:rPr>
          <w:rFonts w:ascii="Verdana" w:hAnsi="Verdana" w:cs="Lucida Sans Unicode"/>
        </w:rPr>
        <w:t>cezalandırılmasına, iş</w:t>
      </w:r>
      <w:r w:rsidR="00F40325">
        <w:rPr>
          <w:rFonts w:ascii="Verdana" w:hAnsi="Verdana" w:cs="Lucida Sans Unicode"/>
        </w:rPr>
        <w:t xml:space="preserve"> </w:t>
      </w:r>
      <w:r w:rsidR="00EE401D">
        <w:rPr>
          <w:rFonts w:ascii="Verdana" w:hAnsi="Verdana" w:cs="Lucida Sans Unicode"/>
        </w:rPr>
        <w:t>bu</w:t>
      </w:r>
      <w:r>
        <w:rPr>
          <w:rFonts w:ascii="Verdana" w:hAnsi="Verdana" w:cs="Lucida Sans Unicode"/>
        </w:rPr>
        <w:t xml:space="preserve"> kararın ilgiliye tebliğine, tebliğ tarihinden itibaren 60 gün içinde İdari</w:t>
      </w:r>
      <w:r>
        <w:rPr>
          <w:rFonts w:ascii="Verdana" w:hAnsi="Verdana"/>
        </w:rPr>
        <w:t xml:space="preserve"> Yargıya itiraz edilebileceği, yasal sürede itiraz edilmemesi veya yargı tarafından itirazın reddedilmesi halinde kararın kesinleşeceği ve ödemekle yükümlü olunacağına,</w:t>
      </w:r>
      <w:r>
        <w:rPr>
          <w:rFonts w:ascii="Verdana" w:hAnsi="Verdana" w:cs="Lucida Sans Unicode"/>
        </w:rPr>
        <w:t xml:space="preserve"> gereği</w:t>
      </w:r>
      <w:r>
        <w:rPr>
          <w:rFonts w:ascii="Verdana" w:hAnsi="Verdana"/>
        </w:rPr>
        <w:t xml:space="preserve"> için evrak</w:t>
      </w:r>
      <w:r w:rsidR="009C24A3">
        <w:rPr>
          <w:rFonts w:ascii="Verdana" w:hAnsi="Verdana"/>
        </w:rPr>
        <w:t>ın müdürlüğüne gönderilmesin</w:t>
      </w:r>
      <w:r w:rsidR="00A40634">
        <w:rPr>
          <w:rFonts w:ascii="Verdana" w:hAnsi="Verdana"/>
        </w:rPr>
        <w:t>e 02</w:t>
      </w:r>
      <w:r w:rsidR="00A00871">
        <w:rPr>
          <w:rFonts w:ascii="Verdana" w:hAnsi="Verdana" w:cs="Lucida Sans Unicode"/>
        </w:rPr>
        <w:t>.</w:t>
      </w:r>
      <w:r w:rsidR="00852F61">
        <w:rPr>
          <w:rFonts w:ascii="Verdana" w:hAnsi="Verdana" w:cs="Lucida Sans Unicode"/>
        </w:rPr>
        <w:t>07</w:t>
      </w:r>
      <w:bookmarkStart w:id="0" w:name="_GoBack"/>
      <w:bookmarkEnd w:id="0"/>
      <w:r w:rsidR="00987579" w:rsidRPr="001C595C">
        <w:rPr>
          <w:rFonts w:ascii="Verdana" w:hAnsi="Verdana" w:cs="Lucida Sans Unicode"/>
        </w:rPr>
        <w:t>.201</w:t>
      </w:r>
      <w:r w:rsidR="004C1BDF">
        <w:rPr>
          <w:rFonts w:ascii="Verdana" w:hAnsi="Verdana" w:cs="Lucida Sans Unicode"/>
        </w:rPr>
        <w:t>8</w:t>
      </w:r>
      <w:r w:rsidR="009C7B3B">
        <w:rPr>
          <w:rFonts w:ascii="Verdana" w:hAnsi="Verdana" w:cs="Lucida Sans Unicode"/>
        </w:rPr>
        <w:t xml:space="preserve"> </w:t>
      </w:r>
      <w:r w:rsidR="002467B5">
        <w:rPr>
          <w:rFonts w:ascii="Verdana" w:hAnsi="Verdana"/>
        </w:rPr>
        <w:t>tarihinde</w:t>
      </w:r>
      <w:r w:rsidR="009C7B3B">
        <w:rPr>
          <w:rFonts w:ascii="Verdana" w:hAnsi="Verdana"/>
        </w:rPr>
        <w:t xml:space="preserve"> </w:t>
      </w:r>
      <w:r w:rsidR="009C24A3">
        <w:rPr>
          <w:rFonts w:ascii="Verdana" w:hAnsi="Verdana"/>
        </w:rPr>
        <w:t xml:space="preserve">mevcudun </w:t>
      </w:r>
      <w:r w:rsidR="002E0981">
        <w:rPr>
          <w:rFonts w:ascii="Verdana" w:hAnsi="Verdana"/>
        </w:rPr>
        <w:t>oy</w:t>
      </w:r>
      <w:r w:rsidR="009C7B3B">
        <w:rPr>
          <w:rFonts w:ascii="Verdana" w:hAnsi="Verdana"/>
        </w:rPr>
        <w:t xml:space="preserve"> </w:t>
      </w:r>
      <w:r w:rsidR="002E0981">
        <w:rPr>
          <w:rFonts w:ascii="Verdana" w:hAnsi="Verdana"/>
        </w:rPr>
        <w:t>birliği</w:t>
      </w:r>
      <w:r w:rsidR="00987579" w:rsidRPr="001C595C">
        <w:rPr>
          <w:rFonts w:ascii="Verdana" w:hAnsi="Verdana"/>
        </w:rPr>
        <w:t xml:space="preserve">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FA1DEB"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9C7B3B" w:rsidRDefault="009C7B3B"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9C7B3B" w:rsidRDefault="009C7B3B" w:rsidP="009C7B3B">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 xml:space="preserve">  GÖKHAN DEMİR</w:t>
      </w: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İZİNLİ</w:t>
      </w: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C7B3B" w:rsidRDefault="009C7B3B" w:rsidP="009C7B3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RABİYE BAHADIR                                NACİ ÖZTÜRK                              AV. ADALET BURCU ŞİMŞEK</w:t>
      </w:r>
    </w:p>
    <w:p w:rsidR="009C7B3B" w:rsidRDefault="009C7B3B" w:rsidP="009C7B3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MD.Y.</w:t>
      </w:r>
      <w:r>
        <w:rPr>
          <w:rFonts w:ascii="Verdana" w:hAnsi="Verdana" w:cs="Lucida Sans Unicode"/>
          <w:sz w:val="18"/>
          <w:szCs w:val="18"/>
        </w:rPr>
        <w:tab/>
        <w:t xml:space="preserve">                YAZI İŞLERİ MD.Y.                        HUKUK İŞLERİ MD.Y.</w:t>
      </w: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2E0981" w:rsidRDefault="00C0426B" w:rsidP="00C0426B">
      <w:pPr>
        <w:tabs>
          <w:tab w:val="left" w:pos="6804"/>
        </w:tabs>
        <w:rPr>
          <w:color w:val="000000"/>
          <w:sz w:val="18"/>
          <w:szCs w:val="18"/>
        </w:rPr>
      </w:pPr>
      <w:r>
        <w:rPr>
          <w:color w:val="000000"/>
          <w:sz w:val="18"/>
          <w:szCs w:val="18"/>
        </w:rPr>
        <w:t xml:space="preserve">                        </w:t>
      </w:r>
    </w:p>
    <w:p w:rsidR="002E0981" w:rsidRDefault="002E0981" w:rsidP="00C0426B">
      <w:pPr>
        <w:tabs>
          <w:tab w:val="left" w:pos="6804"/>
        </w:tabs>
        <w:rPr>
          <w:color w:val="000000"/>
          <w:sz w:val="18"/>
          <w:szCs w:val="18"/>
        </w:rPr>
      </w:pPr>
    </w:p>
    <w:p w:rsidR="009C7B3B" w:rsidRDefault="009C7B3B" w:rsidP="00C0426B">
      <w:pPr>
        <w:tabs>
          <w:tab w:val="left" w:pos="6804"/>
        </w:tabs>
        <w:rPr>
          <w:color w:val="000000"/>
          <w:sz w:val="18"/>
          <w:szCs w:val="18"/>
        </w:rPr>
      </w:pPr>
    </w:p>
    <w:sectPr w:rsidR="009C7B3B" w:rsidSect="0010331B">
      <w:headerReference w:type="default" r:id="rId8"/>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A18" w:rsidRDefault="00C84A18" w:rsidP="009C24A3">
      <w:r>
        <w:separator/>
      </w:r>
    </w:p>
  </w:endnote>
  <w:endnote w:type="continuationSeparator" w:id="1">
    <w:p w:rsidR="00C84A18" w:rsidRDefault="00C84A18" w:rsidP="009C24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A18" w:rsidRDefault="00C84A18" w:rsidP="009C24A3">
      <w:r>
        <w:separator/>
      </w:r>
    </w:p>
  </w:footnote>
  <w:footnote w:type="continuationSeparator" w:id="1">
    <w:p w:rsidR="00C84A18" w:rsidRDefault="00C84A18" w:rsidP="009C2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613" w:rsidRDefault="00A2261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6082"/>
  </w:hdrShapeDefaults>
  <w:footnotePr>
    <w:footnote w:id="0"/>
    <w:footnote w:id="1"/>
  </w:footnotePr>
  <w:endnotePr>
    <w:endnote w:id="0"/>
    <w:endnote w:id="1"/>
  </w:endnotePr>
  <w:compat/>
  <w:rsids>
    <w:rsidRoot w:val="005D146A"/>
    <w:rsid w:val="00001B84"/>
    <w:rsid w:val="00002A61"/>
    <w:rsid w:val="00007DAC"/>
    <w:rsid w:val="00014606"/>
    <w:rsid w:val="00033BD0"/>
    <w:rsid w:val="00044FA6"/>
    <w:rsid w:val="00050723"/>
    <w:rsid w:val="000544A1"/>
    <w:rsid w:val="00054986"/>
    <w:rsid w:val="0006140C"/>
    <w:rsid w:val="00063E6F"/>
    <w:rsid w:val="0007737D"/>
    <w:rsid w:val="00091695"/>
    <w:rsid w:val="00093A9B"/>
    <w:rsid w:val="00096A43"/>
    <w:rsid w:val="000A04E4"/>
    <w:rsid w:val="000A3284"/>
    <w:rsid w:val="000A7D83"/>
    <w:rsid w:val="000C18BC"/>
    <w:rsid w:val="000D01B7"/>
    <w:rsid w:val="000D0A72"/>
    <w:rsid w:val="000D564B"/>
    <w:rsid w:val="000D5721"/>
    <w:rsid w:val="00102191"/>
    <w:rsid w:val="00102CA2"/>
    <w:rsid w:val="0010331B"/>
    <w:rsid w:val="001108F9"/>
    <w:rsid w:val="00115D26"/>
    <w:rsid w:val="00124FD5"/>
    <w:rsid w:val="00134688"/>
    <w:rsid w:val="00137833"/>
    <w:rsid w:val="0014633B"/>
    <w:rsid w:val="001663A4"/>
    <w:rsid w:val="00167F0F"/>
    <w:rsid w:val="00184574"/>
    <w:rsid w:val="001864A7"/>
    <w:rsid w:val="00186843"/>
    <w:rsid w:val="00186A72"/>
    <w:rsid w:val="0019023F"/>
    <w:rsid w:val="00190FCD"/>
    <w:rsid w:val="00193EF3"/>
    <w:rsid w:val="00197A9C"/>
    <w:rsid w:val="001A74DE"/>
    <w:rsid w:val="001C097D"/>
    <w:rsid w:val="001C595C"/>
    <w:rsid w:val="001C68C0"/>
    <w:rsid w:val="001E7764"/>
    <w:rsid w:val="001F1882"/>
    <w:rsid w:val="001F277C"/>
    <w:rsid w:val="00201047"/>
    <w:rsid w:val="0022752C"/>
    <w:rsid w:val="00235AE2"/>
    <w:rsid w:val="002465B3"/>
    <w:rsid w:val="002467B5"/>
    <w:rsid w:val="002550AF"/>
    <w:rsid w:val="00255B6E"/>
    <w:rsid w:val="00263424"/>
    <w:rsid w:val="00265501"/>
    <w:rsid w:val="00265F3F"/>
    <w:rsid w:val="00266878"/>
    <w:rsid w:val="00282612"/>
    <w:rsid w:val="00283144"/>
    <w:rsid w:val="00287276"/>
    <w:rsid w:val="00290978"/>
    <w:rsid w:val="00293CFD"/>
    <w:rsid w:val="00297316"/>
    <w:rsid w:val="00297C56"/>
    <w:rsid w:val="002B0ADC"/>
    <w:rsid w:val="002B2D3E"/>
    <w:rsid w:val="002B5DE3"/>
    <w:rsid w:val="002C0250"/>
    <w:rsid w:val="002D7669"/>
    <w:rsid w:val="002E0981"/>
    <w:rsid w:val="00301E91"/>
    <w:rsid w:val="003031DE"/>
    <w:rsid w:val="003063E5"/>
    <w:rsid w:val="00317632"/>
    <w:rsid w:val="003207FC"/>
    <w:rsid w:val="003358F2"/>
    <w:rsid w:val="0034539A"/>
    <w:rsid w:val="00356246"/>
    <w:rsid w:val="00366C3B"/>
    <w:rsid w:val="00366F19"/>
    <w:rsid w:val="00367B27"/>
    <w:rsid w:val="00367F8D"/>
    <w:rsid w:val="00385E19"/>
    <w:rsid w:val="0039225A"/>
    <w:rsid w:val="0039503D"/>
    <w:rsid w:val="00396EA3"/>
    <w:rsid w:val="00397D62"/>
    <w:rsid w:val="003B4548"/>
    <w:rsid w:val="003B4E32"/>
    <w:rsid w:val="003C0793"/>
    <w:rsid w:val="003C20B7"/>
    <w:rsid w:val="003C2F85"/>
    <w:rsid w:val="003C5AB9"/>
    <w:rsid w:val="003C74AC"/>
    <w:rsid w:val="003C7F64"/>
    <w:rsid w:val="003D0D9C"/>
    <w:rsid w:val="003D1855"/>
    <w:rsid w:val="003D1ED8"/>
    <w:rsid w:val="003D56F5"/>
    <w:rsid w:val="003E0F6D"/>
    <w:rsid w:val="003E4503"/>
    <w:rsid w:val="003E66D1"/>
    <w:rsid w:val="003F0603"/>
    <w:rsid w:val="003F5429"/>
    <w:rsid w:val="00404D2D"/>
    <w:rsid w:val="0041349E"/>
    <w:rsid w:val="00423E2E"/>
    <w:rsid w:val="004320D6"/>
    <w:rsid w:val="004370EA"/>
    <w:rsid w:val="00444895"/>
    <w:rsid w:val="00460D52"/>
    <w:rsid w:val="00465FD3"/>
    <w:rsid w:val="00467BC8"/>
    <w:rsid w:val="00470135"/>
    <w:rsid w:val="0047698A"/>
    <w:rsid w:val="004817DE"/>
    <w:rsid w:val="00482F3A"/>
    <w:rsid w:val="00485FC6"/>
    <w:rsid w:val="004863BE"/>
    <w:rsid w:val="00486AF5"/>
    <w:rsid w:val="004925A2"/>
    <w:rsid w:val="00497E5E"/>
    <w:rsid w:val="004A254A"/>
    <w:rsid w:val="004A2B7B"/>
    <w:rsid w:val="004B2DCF"/>
    <w:rsid w:val="004C1BDF"/>
    <w:rsid w:val="004C5AF2"/>
    <w:rsid w:val="004D1231"/>
    <w:rsid w:val="004D31AD"/>
    <w:rsid w:val="004E00CE"/>
    <w:rsid w:val="004E66A4"/>
    <w:rsid w:val="004E7E17"/>
    <w:rsid w:val="004F4D16"/>
    <w:rsid w:val="004F58C4"/>
    <w:rsid w:val="00503D72"/>
    <w:rsid w:val="00503E56"/>
    <w:rsid w:val="00505B45"/>
    <w:rsid w:val="00510727"/>
    <w:rsid w:val="005156D8"/>
    <w:rsid w:val="00517C07"/>
    <w:rsid w:val="00525D19"/>
    <w:rsid w:val="005300F2"/>
    <w:rsid w:val="00543AC2"/>
    <w:rsid w:val="00554A71"/>
    <w:rsid w:val="005701E7"/>
    <w:rsid w:val="005706CA"/>
    <w:rsid w:val="005766DF"/>
    <w:rsid w:val="00585D7F"/>
    <w:rsid w:val="00591C98"/>
    <w:rsid w:val="005A08AE"/>
    <w:rsid w:val="005A231A"/>
    <w:rsid w:val="005B169D"/>
    <w:rsid w:val="005B172C"/>
    <w:rsid w:val="005B28E4"/>
    <w:rsid w:val="005D146A"/>
    <w:rsid w:val="005D2FC9"/>
    <w:rsid w:val="005D7F50"/>
    <w:rsid w:val="005E2E2B"/>
    <w:rsid w:val="005E5516"/>
    <w:rsid w:val="005E6164"/>
    <w:rsid w:val="005F2DB6"/>
    <w:rsid w:val="005F70C9"/>
    <w:rsid w:val="00604BFB"/>
    <w:rsid w:val="0060678E"/>
    <w:rsid w:val="006133EE"/>
    <w:rsid w:val="006236C2"/>
    <w:rsid w:val="00626FA3"/>
    <w:rsid w:val="0063073D"/>
    <w:rsid w:val="006317F5"/>
    <w:rsid w:val="00632725"/>
    <w:rsid w:val="00645818"/>
    <w:rsid w:val="00655A26"/>
    <w:rsid w:val="006636F7"/>
    <w:rsid w:val="00664CF8"/>
    <w:rsid w:val="00675C86"/>
    <w:rsid w:val="00676708"/>
    <w:rsid w:val="006806AE"/>
    <w:rsid w:val="006814D9"/>
    <w:rsid w:val="006925BA"/>
    <w:rsid w:val="00697418"/>
    <w:rsid w:val="006A4C6C"/>
    <w:rsid w:val="006B0D25"/>
    <w:rsid w:val="006B1F5C"/>
    <w:rsid w:val="006B5C91"/>
    <w:rsid w:val="006C2749"/>
    <w:rsid w:val="006C32B0"/>
    <w:rsid w:val="006D109D"/>
    <w:rsid w:val="006D3BEF"/>
    <w:rsid w:val="006D4961"/>
    <w:rsid w:val="006D677A"/>
    <w:rsid w:val="006E3D71"/>
    <w:rsid w:val="00702EA7"/>
    <w:rsid w:val="00724C25"/>
    <w:rsid w:val="00732BAF"/>
    <w:rsid w:val="00736726"/>
    <w:rsid w:val="00741083"/>
    <w:rsid w:val="0074654E"/>
    <w:rsid w:val="00746EAC"/>
    <w:rsid w:val="00753AA6"/>
    <w:rsid w:val="007560D6"/>
    <w:rsid w:val="0076126E"/>
    <w:rsid w:val="00762000"/>
    <w:rsid w:val="00763099"/>
    <w:rsid w:val="00763B68"/>
    <w:rsid w:val="00771471"/>
    <w:rsid w:val="00772B18"/>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7F51D5"/>
    <w:rsid w:val="00813937"/>
    <w:rsid w:val="00842392"/>
    <w:rsid w:val="00852F61"/>
    <w:rsid w:val="00853201"/>
    <w:rsid w:val="00863EB2"/>
    <w:rsid w:val="00864BD6"/>
    <w:rsid w:val="00875ABF"/>
    <w:rsid w:val="0088350B"/>
    <w:rsid w:val="008858DB"/>
    <w:rsid w:val="0088637A"/>
    <w:rsid w:val="008876D9"/>
    <w:rsid w:val="008A078D"/>
    <w:rsid w:val="008C4E2C"/>
    <w:rsid w:val="008C7AC6"/>
    <w:rsid w:val="008D1DF4"/>
    <w:rsid w:val="008D63EC"/>
    <w:rsid w:val="008E6BE3"/>
    <w:rsid w:val="008F2301"/>
    <w:rsid w:val="008F28C8"/>
    <w:rsid w:val="00912D0D"/>
    <w:rsid w:val="00913A2B"/>
    <w:rsid w:val="00917A7A"/>
    <w:rsid w:val="00932FCB"/>
    <w:rsid w:val="0093753B"/>
    <w:rsid w:val="00942F72"/>
    <w:rsid w:val="00943468"/>
    <w:rsid w:val="00946437"/>
    <w:rsid w:val="009541D7"/>
    <w:rsid w:val="00960BC1"/>
    <w:rsid w:val="009701CD"/>
    <w:rsid w:val="009762B8"/>
    <w:rsid w:val="0098047C"/>
    <w:rsid w:val="00984818"/>
    <w:rsid w:val="00987579"/>
    <w:rsid w:val="009911AE"/>
    <w:rsid w:val="009B0ED3"/>
    <w:rsid w:val="009B5436"/>
    <w:rsid w:val="009C24A3"/>
    <w:rsid w:val="009C460B"/>
    <w:rsid w:val="009C5B0E"/>
    <w:rsid w:val="009C6D61"/>
    <w:rsid w:val="009C7B3B"/>
    <w:rsid w:val="009D07CD"/>
    <w:rsid w:val="009D327D"/>
    <w:rsid w:val="009D33ED"/>
    <w:rsid w:val="009E3209"/>
    <w:rsid w:val="009E7771"/>
    <w:rsid w:val="009F37AB"/>
    <w:rsid w:val="00A00871"/>
    <w:rsid w:val="00A00D72"/>
    <w:rsid w:val="00A056EB"/>
    <w:rsid w:val="00A1119E"/>
    <w:rsid w:val="00A22613"/>
    <w:rsid w:val="00A24887"/>
    <w:rsid w:val="00A3343A"/>
    <w:rsid w:val="00A40634"/>
    <w:rsid w:val="00A40D3D"/>
    <w:rsid w:val="00A415EF"/>
    <w:rsid w:val="00A478C5"/>
    <w:rsid w:val="00A537A5"/>
    <w:rsid w:val="00A57E1A"/>
    <w:rsid w:val="00A7350E"/>
    <w:rsid w:val="00A85934"/>
    <w:rsid w:val="00A97534"/>
    <w:rsid w:val="00AA036B"/>
    <w:rsid w:val="00AA1139"/>
    <w:rsid w:val="00AB4C9C"/>
    <w:rsid w:val="00AC16F5"/>
    <w:rsid w:val="00AC4D62"/>
    <w:rsid w:val="00AC64F1"/>
    <w:rsid w:val="00AD4296"/>
    <w:rsid w:val="00AD4B0A"/>
    <w:rsid w:val="00AD61B0"/>
    <w:rsid w:val="00AE055B"/>
    <w:rsid w:val="00AE5129"/>
    <w:rsid w:val="00AE6F47"/>
    <w:rsid w:val="00AF003E"/>
    <w:rsid w:val="00AF181C"/>
    <w:rsid w:val="00AF1E51"/>
    <w:rsid w:val="00AF2F39"/>
    <w:rsid w:val="00AF48EC"/>
    <w:rsid w:val="00AF5B19"/>
    <w:rsid w:val="00B14150"/>
    <w:rsid w:val="00B146F6"/>
    <w:rsid w:val="00B23F65"/>
    <w:rsid w:val="00B313AC"/>
    <w:rsid w:val="00B32A3C"/>
    <w:rsid w:val="00B3450C"/>
    <w:rsid w:val="00B46706"/>
    <w:rsid w:val="00B50361"/>
    <w:rsid w:val="00B50DD3"/>
    <w:rsid w:val="00B53B9B"/>
    <w:rsid w:val="00B63668"/>
    <w:rsid w:val="00B83013"/>
    <w:rsid w:val="00BA0012"/>
    <w:rsid w:val="00BB1B52"/>
    <w:rsid w:val="00BB4134"/>
    <w:rsid w:val="00BC2F75"/>
    <w:rsid w:val="00BC44C3"/>
    <w:rsid w:val="00BE51BE"/>
    <w:rsid w:val="00BE6AE2"/>
    <w:rsid w:val="00BE730C"/>
    <w:rsid w:val="00BF24FD"/>
    <w:rsid w:val="00BF2A91"/>
    <w:rsid w:val="00BF3BD8"/>
    <w:rsid w:val="00C00651"/>
    <w:rsid w:val="00C04083"/>
    <w:rsid w:val="00C0426B"/>
    <w:rsid w:val="00C11B3B"/>
    <w:rsid w:val="00C11EA8"/>
    <w:rsid w:val="00C14D8E"/>
    <w:rsid w:val="00C30AA9"/>
    <w:rsid w:val="00C53D0C"/>
    <w:rsid w:val="00C7014E"/>
    <w:rsid w:val="00C71842"/>
    <w:rsid w:val="00C779DA"/>
    <w:rsid w:val="00C8355D"/>
    <w:rsid w:val="00C84A18"/>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4322C"/>
    <w:rsid w:val="00D46027"/>
    <w:rsid w:val="00D6115F"/>
    <w:rsid w:val="00D648C1"/>
    <w:rsid w:val="00D7297A"/>
    <w:rsid w:val="00D8144F"/>
    <w:rsid w:val="00D82F31"/>
    <w:rsid w:val="00D83382"/>
    <w:rsid w:val="00D83646"/>
    <w:rsid w:val="00D83989"/>
    <w:rsid w:val="00D9015A"/>
    <w:rsid w:val="00DA608B"/>
    <w:rsid w:val="00DA624C"/>
    <w:rsid w:val="00DB3A53"/>
    <w:rsid w:val="00DC32A9"/>
    <w:rsid w:val="00DC490B"/>
    <w:rsid w:val="00DC6245"/>
    <w:rsid w:val="00DC6B98"/>
    <w:rsid w:val="00DD0775"/>
    <w:rsid w:val="00DD26FC"/>
    <w:rsid w:val="00DD6F1A"/>
    <w:rsid w:val="00DE0AE6"/>
    <w:rsid w:val="00DE4112"/>
    <w:rsid w:val="00DF0CE6"/>
    <w:rsid w:val="00DF18B7"/>
    <w:rsid w:val="00DF6375"/>
    <w:rsid w:val="00E034B6"/>
    <w:rsid w:val="00E06713"/>
    <w:rsid w:val="00E07AB3"/>
    <w:rsid w:val="00E252B3"/>
    <w:rsid w:val="00E263C8"/>
    <w:rsid w:val="00E30A48"/>
    <w:rsid w:val="00E326A7"/>
    <w:rsid w:val="00E356C8"/>
    <w:rsid w:val="00E37617"/>
    <w:rsid w:val="00E517DF"/>
    <w:rsid w:val="00E551B0"/>
    <w:rsid w:val="00E56200"/>
    <w:rsid w:val="00E56DBF"/>
    <w:rsid w:val="00E63F87"/>
    <w:rsid w:val="00E748CE"/>
    <w:rsid w:val="00E85B11"/>
    <w:rsid w:val="00E9311C"/>
    <w:rsid w:val="00E94F42"/>
    <w:rsid w:val="00EA70F1"/>
    <w:rsid w:val="00EB60A0"/>
    <w:rsid w:val="00EC07A9"/>
    <w:rsid w:val="00EC3AA5"/>
    <w:rsid w:val="00EC56B5"/>
    <w:rsid w:val="00EC732C"/>
    <w:rsid w:val="00EC79E7"/>
    <w:rsid w:val="00ED22E6"/>
    <w:rsid w:val="00ED6FA9"/>
    <w:rsid w:val="00EE1A72"/>
    <w:rsid w:val="00EE401D"/>
    <w:rsid w:val="00EF29B1"/>
    <w:rsid w:val="00EF48E4"/>
    <w:rsid w:val="00EF4D32"/>
    <w:rsid w:val="00EF638A"/>
    <w:rsid w:val="00F052CB"/>
    <w:rsid w:val="00F21332"/>
    <w:rsid w:val="00F2388A"/>
    <w:rsid w:val="00F359BA"/>
    <w:rsid w:val="00F40325"/>
    <w:rsid w:val="00F4727D"/>
    <w:rsid w:val="00F5014D"/>
    <w:rsid w:val="00F578FE"/>
    <w:rsid w:val="00F6323D"/>
    <w:rsid w:val="00F73C3A"/>
    <w:rsid w:val="00F845E0"/>
    <w:rsid w:val="00F84CDE"/>
    <w:rsid w:val="00F87D79"/>
    <w:rsid w:val="00FA1DEB"/>
    <w:rsid w:val="00FB5BC4"/>
    <w:rsid w:val="00FC4693"/>
    <w:rsid w:val="00FC544A"/>
    <w:rsid w:val="00FC7EDB"/>
    <w:rsid w:val="00FD1349"/>
    <w:rsid w:val="00FE2354"/>
    <w:rsid w:val="00FE42E7"/>
    <w:rsid w:val="00FE516F"/>
    <w:rsid w:val="00FE5F23"/>
    <w:rsid w:val="00FE6F95"/>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C24A3"/>
    <w:pPr>
      <w:tabs>
        <w:tab w:val="center" w:pos="4536"/>
        <w:tab w:val="right" w:pos="9072"/>
      </w:tabs>
    </w:pPr>
  </w:style>
  <w:style w:type="character" w:customStyle="1" w:styleId="stbilgiChar">
    <w:name w:val="Üstbilgi Char"/>
    <w:basedOn w:val="VarsaylanParagrafYazTipi"/>
    <w:link w:val="stbilgi"/>
    <w:uiPriority w:val="99"/>
    <w:rsid w:val="009C24A3"/>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9C24A3"/>
    <w:pPr>
      <w:tabs>
        <w:tab w:val="center" w:pos="4536"/>
        <w:tab w:val="right" w:pos="9072"/>
      </w:tabs>
    </w:pPr>
  </w:style>
  <w:style w:type="character" w:customStyle="1" w:styleId="AltbilgiChar">
    <w:name w:val="Altbilgi Char"/>
    <w:basedOn w:val="VarsaylanParagrafYazTipi"/>
    <w:link w:val="Altbilgi"/>
    <w:uiPriority w:val="99"/>
    <w:rsid w:val="009C24A3"/>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C24A3"/>
    <w:pPr>
      <w:tabs>
        <w:tab w:val="center" w:pos="4536"/>
        <w:tab w:val="right" w:pos="9072"/>
      </w:tabs>
    </w:pPr>
  </w:style>
  <w:style w:type="character" w:customStyle="1" w:styleId="stbilgiChar">
    <w:name w:val="Üstbilgi Char"/>
    <w:basedOn w:val="VarsaylanParagrafYazTipi"/>
    <w:link w:val="stbilgi"/>
    <w:uiPriority w:val="99"/>
    <w:rsid w:val="009C24A3"/>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9C24A3"/>
    <w:pPr>
      <w:tabs>
        <w:tab w:val="center" w:pos="4536"/>
        <w:tab w:val="right" w:pos="9072"/>
      </w:tabs>
    </w:pPr>
  </w:style>
  <w:style w:type="character" w:customStyle="1" w:styleId="AltbilgiChar">
    <w:name w:val="Altbilgi Char"/>
    <w:basedOn w:val="VarsaylanParagrafYazTipi"/>
    <w:link w:val="Altbilgi"/>
    <w:uiPriority w:val="99"/>
    <w:rsid w:val="009C24A3"/>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2DF91-D84C-48C8-B402-6706F2DD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340</Words>
  <Characters>1943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9</cp:revision>
  <cp:lastPrinted>2018-08-03T11:58:00Z</cp:lastPrinted>
  <dcterms:created xsi:type="dcterms:W3CDTF">2018-08-03T07:20:00Z</dcterms:created>
  <dcterms:modified xsi:type="dcterms:W3CDTF">2018-08-31T14:07:00Z</dcterms:modified>
</cp:coreProperties>
</file>